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7C" w:rsidRDefault="0004417C" w:rsidP="0004417C">
      <w:pPr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>Розрахунок бюджету</w:t>
      </w:r>
    </w:p>
    <w:p w:rsidR="0004417C" w:rsidRDefault="0004417C" w:rsidP="0004417C">
      <w:pPr>
        <w:ind w:firstLine="748"/>
        <w:jc w:val="center"/>
        <w:rPr>
          <w:sz w:val="28"/>
          <w:szCs w:val="28"/>
        </w:rPr>
      </w:pPr>
    </w:p>
    <w:p w:rsidR="005966CC" w:rsidRPr="005966CC" w:rsidRDefault="0004417C" w:rsidP="000441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Підготовка основи</w:t>
      </w:r>
      <w:r w:rsidR="00421BEC">
        <w:rPr>
          <w:sz w:val="28"/>
          <w:szCs w:val="28"/>
        </w:rPr>
        <w:t xml:space="preserve"> </w:t>
      </w:r>
      <w:r w:rsidR="005966CC">
        <w:rPr>
          <w:sz w:val="28"/>
          <w:szCs w:val="28"/>
          <w:lang w:val="ru-RU"/>
        </w:rPr>
        <w:t>шляхом укладання піщаної подушки з використанням 16 м</w:t>
      </w:r>
      <w:r w:rsidR="005966CC">
        <w:rPr>
          <w:sz w:val="28"/>
          <w:szCs w:val="28"/>
          <w:vertAlign w:val="superscript"/>
          <w:lang w:val="ru-RU"/>
        </w:rPr>
        <w:t xml:space="preserve">3 </w:t>
      </w:r>
      <w:r w:rsidR="005966CC">
        <w:rPr>
          <w:sz w:val="28"/>
          <w:szCs w:val="28"/>
          <w:lang w:val="ru-RU"/>
        </w:rPr>
        <w:t>піску по 100 грн=1600.00 грн</w:t>
      </w:r>
    </w:p>
    <w:p w:rsidR="0004417C" w:rsidRPr="005966CC" w:rsidRDefault="005966CC" w:rsidP="005966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21BEC">
        <w:rPr>
          <w:sz w:val="28"/>
          <w:szCs w:val="28"/>
        </w:rPr>
        <w:t xml:space="preserve">кладка гумової плитки </w:t>
      </w:r>
      <w:r>
        <w:rPr>
          <w:sz w:val="28"/>
          <w:szCs w:val="28"/>
        </w:rPr>
        <w:t xml:space="preserve">розміром 500мм на мм, </w:t>
      </w:r>
      <w:r w:rsidR="00421BEC">
        <w:rPr>
          <w:sz w:val="28"/>
          <w:szCs w:val="28"/>
        </w:rPr>
        <w:t>товщ</w:t>
      </w:r>
      <w:r w:rsidR="00421BEC">
        <w:rPr>
          <w:sz w:val="28"/>
          <w:szCs w:val="28"/>
          <w:lang w:val="ru-RU"/>
        </w:rPr>
        <w:t>и</w:t>
      </w:r>
      <w:r w:rsidR="0004417C">
        <w:rPr>
          <w:sz w:val="28"/>
          <w:szCs w:val="28"/>
        </w:rPr>
        <w:t xml:space="preserve">ною </w:t>
      </w:r>
      <w:r w:rsidR="0004417C" w:rsidRPr="005966CC">
        <w:rPr>
          <w:sz w:val="28"/>
          <w:szCs w:val="28"/>
        </w:rPr>
        <w:t>40 мм: 320 м</w:t>
      </w:r>
      <w:r w:rsidR="0004417C" w:rsidRPr="005966CC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по 710 грн = 227 2</w:t>
      </w:r>
      <w:r w:rsidR="0004417C" w:rsidRPr="005966CC">
        <w:rPr>
          <w:sz w:val="28"/>
          <w:szCs w:val="28"/>
        </w:rPr>
        <w:t>00. 00 грн</w:t>
      </w:r>
    </w:p>
    <w:p w:rsidR="0004417C" w:rsidRDefault="0004417C" w:rsidP="000441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</w:t>
      </w:r>
      <w:r w:rsidR="005966CC">
        <w:rPr>
          <w:sz w:val="28"/>
          <w:szCs w:val="28"/>
        </w:rPr>
        <w:t>бання та встановлення лавочок довжиною 1600мм, висотою 500мм, шириною 450мм: 4 шт по 2 700.00 = 10 8</w:t>
      </w:r>
      <w:r>
        <w:rPr>
          <w:sz w:val="28"/>
          <w:szCs w:val="28"/>
        </w:rPr>
        <w:t>00.00 грн</w:t>
      </w:r>
    </w:p>
    <w:p w:rsidR="0004417C" w:rsidRDefault="005966CC" w:rsidP="000441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Встановлення вуличник камер спостереження </w:t>
      </w:r>
      <w:r>
        <w:rPr>
          <w:sz w:val="28"/>
          <w:szCs w:val="28"/>
          <w:lang w:val="en-US"/>
        </w:rPr>
        <w:t>Covi</w:t>
      </w:r>
      <w:r w:rsidRPr="005966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Security</w:t>
      </w:r>
      <w:r w:rsidRPr="005966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AHD</w:t>
      </w:r>
      <w:r w:rsidRPr="005966CC">
        <w:rPr>
          <w:sz w:val="28"/>
          <w:szCs w:val="28"/>
          <w:lang w:val="ru-RU"/>
        </w:rPr>
        <w:t>-201</w:t>
      </w:r>
      <w:r>
        <w:rPr>
          <w:sz w:val="28"/>
          <w:szCs w:val="28"/>
          <w:lang w:val="en-US"/>
        </w:rPr>
        <w:t>W</w:t>
      </w:r>
      <w:r w:rsidRPr="005966CC">
        <w:rPr>
          <w:sz w:val="28"/>
          <w:szCs w:val="28"/>
          <w:lang w:val="ru-RU"/>
        </w:rPr>
        <w:t>-60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: 3 шт по 1925 грн=5775.00 грн</w:t>
      </w:r>
    </w:p>
    <w:p w:rsidR="0004417C" w:rsidRDefault="0004417C" w:rsidP="0004417C">
      <w:pPr>
        <w:ind w:left="1108"/>
        <w:jc w:val="both"/>
        <w:rPr>
          <w:sz w:val="28"/>
          <w:szCs w:val="28"/>
        </w:rPr>
      </w:pPr>
    </w:p>
    <w:p w:rsidR="0004417C" w:rsidRDefault="007A0B09" w:rsidP="0004417C">
      <w:pPr>
        <w:ind w:left="1108"/>
        <w:jc w:val="both"/>
        <w:rPr>
          <w:sz w:val="28"/>
          <w:szCs w:val="28"/>
        </w:rPr>
      </w:pPr>
      <w:r>
        <w:rPr>
          <w:sz w:val="28"/>
          <w:szCs w:val="28"/>
        </w:rPr>
        <w:t>Разом :         245375</w:t>
      </w:r>
      <w:r w:rsidR="0004417C">
        <w:rPr>
          <w:sz w:val="28"/>
          <w:szCs w:val="28"/>
        </w:rPr>
        <w:t>.00 грн</w:t>
      </w:r>
    </w:p>
    <w:p w:rsidR="0004417C" w:rsidRDefault="0004417C" w:rsidP="0004417C">
      <w:pPr>
        <w:ind w:left="1108"/>
        <w:jc w:val="both"/>
        <w:rPr>
          <w:sz w:val="28"/>
          <w:szCs w:val="28"/>
        </w:rPr>
      </w:pPr>
    </w:p>
    <w:p w:rsidR="00590023" w:rsidRDefault="0004417C" w:rsidP="0004417C">
      <w:pPr>
        <w:ind w:left="11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Проектно-кошторисна док</w:t>
      </w:r>
      <w:r w:rsidR="00590023">
        <w:rPr>
          <w:sz w:val="28"/>
          <w:szCs w:val="28"/>
        </w:rPr>
        <w:t>ументація і витрати замовника:</w:t>
      </w:r>
    </w:p>
    <w:p w:rsidR="0004417C" w:rsidRDefault="00C11B19" w:rsidP="0004417C">
      <w:pPr>
        <w:ind w:left="11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49625</w:t>
      </w:r>
      <w:r w:rsidR="0004417C">
        <w:rPr>
          <w:sz w:val="28"/>
          <w:szCs w:val="28"/>
        </w:rPr>
        <w:t>.00грн</w:t>
      </w:r>
    </w:p>
    <w:p w:rsidR="0004417C" w:rsidRDefault="0004417C" w:rsidP="0004417C">
      <w:pPr>
        <w:ind w:left="1108"/>
        <w:jc w:val="both"/>
        <w:rPr>
          <w:sz w:val="28"/>
          <w:szCs w:val="28"/>
        </w:rPr>
      </w:pPr>
    </w:p>
    <w:p w:rsidR="0004417C" w:rsidRDefault="00590023" w:rsidP="0004417C">
      <w:pPr>
        <w:ind w:left="11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Всього: </w:t>
      </w:r>
      <w:r>
        <w:rPr>
          <w:sz w:val="28"/>
          <w:szCs w:val="28"/>
          <w:lang w:val="ru-RU"/>
        </w:rPr>
        <w:t>295</w:t>
      </w:r>
      <w:r w:rsidR="00C11B19">
        <w:rPr>
          <w:sz w:val="28"/>
          <w:szCs w:val="28"/>
          <w:lang w:val="ru-RU"/>
        </w:rPr>
        <w:t>000</w:t>
      </w:r>
      <w:bookmarkStart w:id="0" w:name="_GoBack"/>
      <w:bookmarkEnd w:id="0"/>
      <w:r w:rsidR="0004417C">
        <w:rPr>
          <w:sz w:val="28"/>
          <w:szCs w:val="28"/>
        </w:rPr>
        <w:t>.00 грн</w:t>
      </w: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p w:rsidR="00421BEC" w:rsidRPr="00421BEC" w:rsidRDefault="00421BEC" w:rsidP="0004417C">
      <w:pPr>
        <w:ind w:left="1108"/>
        <w:jc w:val="both"/>
        <w:rPr>
          <w:sz w:val="28"/>
          <w:szCs w:val="28"/>
          <w:lang w:val="ru-RU"/>
        </w:rPr>
      </w:pPr>
    </w:p>
    <w:sectPr w:rsidR="00421BEC" w:rsidRPr="004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0B"/>
    <w:multiLevelType w:val="hybridMultilevel"/>
    <w:tmpl w:val="C11CEF6A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79"/>
    <w:rsid w:val="00007C8A"/>
    <w:rsid w:val="0004417C"/>
    <w:rsid w:val="00072679"/>
    <w:rsid w:val="00421BEC"/>
    <w:rsid w:val="00590023"/>
    <w:rsid w:val="005966CC"/>
    <w:rsid w:val="007A0B09"/>
    <w:rsid w:val="00B47A69"/>
    <w:rsid w:val="00C11B19"/>
    <w:rsid w:val="00E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2019-08-22T08:39:00Z</dcterms:created>
  <dcterms:modified xsi:type="dcterms:W3CDTF">2019-08-27T11:18:00Z</dcterms:modified>
</cp:coreProperties>
</file>