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3289"/>
        <w:gridCol w:w="1520"/>
        <w:gridCol w:w="1586"/>
        <w:gridCol w:w="1906"/>
      </w:tblGrid>
      <w:tr w:rsidR="0091735E" w:rsidTr="00866C91">
        <w:trPr>
          <w:trHeight w:hRule="exact" w:val="1042"/>
        </w:trPr>
        <w:tc>
          <w:tcPr>
            <w:tcW w:w="606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after="60" w:line="190" w:lineRule="exact"/>
              <w:jc w:val="center"/>
            </w:pPr>
            <w:r>
              <w:rPr>
                <w:rStyle w:val="Bodytext2Arial95ptBold"/>
                <w:lang w:val="en-US" w:eastAsia="en-US" w:bidi="en-US"/>
              </w:rPr>
              <w:t>№</w:t>
            </w:r>
          </w:p>
          <w:p w:rsidR="0091735E" w:rsidRDefault="0091735E" w:rsidP="00BC0B6A">
            <w:pPr>
              <w:pStyle w:val="Bodytext20"/>
              <w:shd w:val="clear" w:color="auto" w:fill="auto"/>
              <w:spacing w:before="60" w:line="190" w:lineRule="exact"/>
              <w:jc w:val="center"/>
            </w:pPr>
            <w:proofErr w:type="spellStart"/>
            <w:proofErr w:type="gramStart"/>
            <w:r>
              <w:rPr>
                <w:rStyle w:val="Bodytext2Arial95ptBold"/>
                <w:lang w:val="ru-RU" w:eastAsia="ru-RU" w:bidi="ru-RU"/>
              </w:rPr>
              <w:t>п</w:t>
            </w:r>
            <w:proofErr w:type="spellEnd"/>
            <w:proofErr w:type="gramEnd"/>
            <w:r>
              <w:rPr>
                <w:rStyle w:val="Bodytext2Arial95ptBold"/>
                <w:lang w:val="ru-RU" w:eastAsia="ru-RU" w:bidi="ru-RU"/>
              </w:rPr>
              <w:t>/</w:t>
            </w:r>
            <w:proofErr w:type="spellStart"/>
            <w:r>
              <w:rPr>
                <w:rStyle w:val="Bodytext2Arial95ptBold"/>
                <w:lang w:val="ru-RU" w:eastAsia="ru-RU" w:bidi="ru-RU"/>
              </w:rPr>
              <w:t>п</w:t>
            </w:r>
            <w:proofErr w:type="spellEnd"/>
          </w:p>
        </w:tc>
        <w:tc>
          <w:tcPr>
            <w:tcW w:w="3289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190" w:lineRule="exact"/>
              <w:ind w:left="140"/>
              <w:jc w:val="center"/>
            </w:pPr>
            <w:r>
              <w:rPr>
                <w:rStyle w:val="Bodytext2Arial95ptBold"/>
              </w:rPr>
              <w:t xml:space="preserve">Вид матеріалу </w:t>
            </w:r>
            <w:r>
              <w:rPr>
                <w:rStyle w:val="Bodytext2Arial95ptBold"/>
                <w:lang w:val="ru-RU" w:eastAsia="ru-RU" w:bidi="ru-RU"/>
              </w:rPr>
              <w:t xml:space="preserve">/ </w:t>
            </w:r>
            <w:r>
              <w:rPr>
                <w:rStyle w:val="Bodytext2Arial95ptBold"/>
              </w:rPr>
              <w:t>послуги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after="60" w:line="190" w:lineRule="exact"/>
              <w:jc w:val="center"/>
            </w:pPr>
            <w:r>
              <w:rPr>
                <w:rStyle w:val="Bodytext2Arial95ptBold"/>
              </w:rPr>
              <w:t>Необхідна</w:t>
            </w:r>
          </w:p>
          <w:p w:rsidR="0091735E" w:rsidRDefault="0091735E" w:rsidP="00BC0B6A">
            <w:pPr>
              <w:pStyle w:val="Bodytext20"/>
              <w:shd w:val="clear" w:color="auto" w:fill="auto"/>
              <w:spacing w:before="60" w:line="190" w:lineRule="exact"/>
              <w:ind w:left="160"/>
              <w:jc w:val="center"/>
            </w:pPr>
            <w:r>
              <w:rPr>
                <w:rStyle w:val="Bodytext2Arial95ptBold"/>
              </w:rPr>
              <w:t>кількість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264" w:lineRule="exact"/>
              <w:jc w:val="center"/>
            </w:pPr>
            <w:r>
              <w:rPr>
                <w:rStyle w:val="Bodytext2Arial95ptBold"/>
              </w:rPr>
              <w:t xml:space="preserve">Ціна за одиницю, </w:t>
            </w:r>
            <w:proofErr w:type="spellStart"/>
            <w:r>
              <w:rPr>
                <w:rStyle w:val="Bodytext2Arial95ptBold"/>
              </w:rPr>
              <w:t>грн</w:t>
            </w:r>
            <w:proofErr w:type="spellEnd"/>
          </w:p>
        </w:tc>
        <w:tc>
          <w:tcPr>
            <w:tcW w:w="1906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190" w:lineRule="exact"/>
              <w:jc w:val="center"/>
            </w:pPr>
            <w:r>
              <w:rPr>
                <w:rStyle w:val="Bodytext2Arial95ptBold"/>
              </w:rPr>
              <w:t>Вартість, грн.</w:t>
            </w:r>
          </w:p>
        </w:tc>
      </w:tr>
      <w:tr w:rsidR="00866C91" w:rsidTr="00866C91">
        <w:trPr>
          <w:trHeight w:hRule="exact" w:val="700"/>
        </w:trPr>
        <w:tc>
          <w:tcPr>
            <w:tcW w:w="606" w:type="dxa"/>
            <w:shd w:val="clear" w:color="auto" w:fill="FFFFFF"/>
            <w:vAlign w:val="center"/>
          </w:tcPr>
          <w:p w:rsidR="00866C91" w:rsidRPr="00BC0B6A" w:rsidRDefault="00866C91" w:rsidP="00BC0B6A">
            <w:pPr>
              <w:pStyle w:val="Bodytext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9" w:type="dxa"/>
            <w:shd w:val="clear" w:color="auto" w:fill="FFFFFF"/>
            <w:vAlign w:val="center"/>
          </w:tcPr>
          <w:p w:rsidR="00866C91" w:rsidRPr="00866C91" w:rsidRDefault="00866C91">
            <w:pPr>
              <w:spacing w:line="175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2"/>
              </w:rPr>
            </w:pPr>
            <w:r w:rsidRPr="00866C91">
              <w:rPr>
                <w:rFonts w:ascii="Times New Roman" w:hAnsi="Times New Roman" w:cs="Times New Roman"/>
                <w:i/>
                <w:color w:val="auto"/>
                <w:sz w:val="28"/>
                <w:szCs w:val="22"/>
              </w:rPr>
              <w:t>Ігровий комплекс "Космос -8.01", Н г = 1,5 м "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866C91" w:rsidRPr="00866C91" w:rsidRDefault="00866C91">
            <w:pPr>
              <w:spacing w:line="175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2"/>
              </w:rPr>
            </w:pPr>
            <w:r w:rsidRPr="00866C91">
              <w:rPr>
                <w:rFonts w:ascii="Times New Roman" w:hAnsi="Times New Roman" w:cs="Times New Roman"/>
                <w:i/>
                <w:color w:val="auto"/>
                <w:sz w:val="28"/>
                <w:szCs w:val="22"/>
              </w:rPr>
              <w:t>1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866C91" w:rsidRPr="00866C91" w:rsidRDefault="00866C91" w:rsidP="00866C91">
            <w:pPr>
              <w:spacing w:line="175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2"/>
              </w:rPr>
            </w:pPr>
            <w:r w:rsidRPr="00866C91">
              <w:rPr>
                <w:rFonts w:ascii="Times New Roman" w:hAnsi="Times New Roman" w:cs="Times New Roman"/>
                <w:i/>
                <w:color w:val="auto"/>
                <w:sz w:val="28"/>
                <w:szCs w:val="22"/>
              </w:rPr>
              <w:t xml:space="preserve">259 000 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866C91" w:rsidRPr="00866C91" w:rsidRDefault="00866C91">
            <w:pPr>
              <w:spacing w:line="175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2"/>
              </w:rPr>
            </w:pPr>
            <w:r w:rsidRPr="00866C91">
              <w:rPr>
                <w:rFonts w:ascii="Times New Roman" w:hAnsi="Times New Roman" w:cs="Times New Roman"/>
                <w:i/>
                <w:color w:val="auto"/>
                <w:sz w:val="28"/>
                <w:szCs w:val="22"/>
              </w:rPr>
              <w:t>259 000</w:t>
            </w:r>
          </w:p>
        </w:tc>
      </w:tr>
      <w:tr w:rsidR="0091735E" w:rsidTr="00866C91">
        <w:trPr>
          <w:trHeight w:hRule="exact" w:val="456"/>
        </w:trPr>
        <w:tc>
          <w:tcPr>
            <w:tcW w:w="606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89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190" w:lineRule="exact"/>
              <w:jc w:val="center"/>
            </w:pPr>
            <w:r>
              <w:rPr>
                <w:rStyle w:val="Bodytext2Arial95ptBold"/>
              </w:rPr>
              <w:t>Всього: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91735E" w:rsidRPr="00BC0B6A" w:rsidRDefault="00866C91" w:rsidP="00866C91">
            <w:pPr>
              <w:pStyle w:val="Bodytext20"/>
              <w:shd w:val="clear" w:color="auto" w:fill="auto"/>
              <w:spacing w:line="210" w:lineRule="exact"/>
              <w:jc w:val="center"/>
            </w:pPr>
            <w:r>
              <w:rPr>
                <w:rStyle w:val="Bodytext2Arial105pt"/>
                <w:lang w:val="en-US"/>
              </w:rPr>
              <w:t>259</w:t>
            </w:r>
            <w:r w:rsidR="00BC0B6A">
              <w:rPr>
                <w:rStyle w:val="Bodytext2Arial105pt"/>
                <w:lang w:val="ru-RU"/>
              </w:rPr>
              <w:t>000</w:t>
            </w:r>
          </w:p>
        </w:tc>
      </w:tr>
      <w:tr w:rsidR="0091735E" w:rsidTr="00866C91">
        <w:trPr>
          <w:trHeight w:hRule="exact" w:val="898"/>
        </w:trPr>
        <w:tc>
          <w:tcPr>
            <w:tcW w:w="606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89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after="120" w:line="190" w:lineRule="exact"/>
              <w:jc w:val="center"/>
            </w:pPr>
            <w:r>
              <w:rPr>
                <w:rStyle w:val="Bodytext2Arial95ptBold"/>
              </w:rPr>
              <w:t>Непередбачені</w:t>
            </w:r>
          </w:p>
          <w:p w:rsidR="0091735E" w:rsidRDefault="0091735E" w:rsidP="00BC0B6A">
            <w:pPr>
              <w:pStyle w:val="Bodytext20"/>
              <w:shd w:val="clear" w:color="auto" w:fill="auto"/>
              <w:spacing w:before="120" w:line="190" w:lineRule="exact"/>
              <w:jc w:val="center"/>
            </w:pPr>
            <w:r>
              <w:rPr>
                <w:rStyle w:val="Bodytext2Arial95ptBold"/>
              </w:rPr>
              <w:t>витрати: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91735E" w:rsidRPr="00BC0B6A" w:rsidRDefault="00866C91" w:rsidP="00BC0B6A">
            <w:pPr>
              <w:pStyle w:val="Bodytext20"/>
              <w:shd w:val="clear" w:color="auto" w:fill="auto"/>
              <w:spacing w:line="210" w:lineRule="exact"/>
              <w:jc w:val="center"/>
            </w:pPr>
            <w:r>
              <w:rPr>
                <w:rStyle w:val="Bodytext2Arial105pt"/>
                <w:lang w:val="en-US"/>
              </w:rPr>
              <w:t>25</w:t>
            </w:r>
            <w:r w:rsidR="00BC0B6A">
              <w:rPr>
                <w:rStyle w:val="Bodytext2Arial105pt"/>
                <w:lang w:val="ru-RU"/>
              </w:rPr>
              <w:t>000</w:t>
            </w:r>
          </w:p>
        </w:tc>
      </w:tr>
      <w:tr w:rsidR="0091735E" w:rsidTr="00866C91">
        <w:trPr>
          <w:trHeight w:hRule="exact" w:val="475"/>
        </w:trPr>
        <w:tc>
          <w:tcPr>
            <w:tcW w:w="606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89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Bodytext2Arial95ptBold"/>
              </w:rPr>
              <w:t>Взагалом</w:t>
            </w:r>
            <w:proofErr w:type="spellEnd"/>
            <w:r>
              <w:rPr>
                <w:rStyle w:val="Bodytext2Arial95ptBold"/>
              </w:rPr>
              <w:t>: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91735E" w:rsidRPr="00BC0B6A" w:rsidRDefault="00866C91" w:rsidP="00BC0B6A">
            <w:pPr>
              <w:pStyle w:val="Bodytext20"/>
              <w:shd w:val="clear" w:color="auto" w:fill="auto"/>
              <w:spacing w:line="210" w:lineRule="exact"/>
              <w:jc w:val="center"/>
            </w:pPr>
            <w:r>
              <w:rPr>
                <w:rStyle w:val="Bodytext2Arial105pt"/>
                <w:lang w:val="en-US"/>
              </w:rPr>
              <w:t>284</w:t>
            </w:r>
            <w:r w:rsidR="00BC0B6A">
              <w:rPr>
                <w:rStyle w:val="Bodytext2Arial105pt"/>
                <w:lang w:val="ru-RU"/>
              </w:rPr>
              <w:t>000</w:t>
            </w:r>
          </w:p>
        </w:tc>
      </w:tr>
    </w:tbl>
    <w:p w:rsidR="00E537E0" w:rsidRDefault="00E537E0">
      <w:pPr>
        <w:rPr>
          <w:lang w:val="en-US"/>
        </w:rPr>
      </w:pPr>
    </w:p>
    <w:p w:rsidR="0091735E" w:rsidRPr="0091735E" w:rsidRDefault="0091735E">
      <w:pPr>
        <w:rPr>
          <w:lang w:val="en-US"/>
        </w:rPr>
      </w:pPr>
    </w:p>
    <w:sectPr w:rsidR="0091735E" w:rsidRPr="0091735E" w:rsidSect="00E5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1E4E"/>
    <w:multiLevelType w:val="multilevel"/>
    <w:tmpl w:val="AD5C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735E"/>
    <w:rsid w:val="00000CAC"/>
    <w:rsid w:val="003C6E31"/>
    <w:rsid w:val="00405AD6"/>
    <w:rsid w:val="00467FA8"/>
    <w:rsid w:val="004E7663"/>
    <w:rsid w:val="00866C91"/>
    <w:rsid w:val="0091735E"/>
    <w:rsid w:val="00BC0B6A"/>
    <w:rsid w:val="00E537E0"/>
    <w:rsid w:val="00F6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3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173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Arial95ptBold">
    <w:name w:val="Body text (2) + Arial;9.5 pt;Bold"/>
    <w:basedOn w:val="Bodytext2"/>
    <w:rsid w:val="0091735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Bodytext2Arial105pt">
    <w:name w:val="Body text (2) + Arial;10.5 pt"/>
    <w:basedOn w:val="Bodytext2"/>
    <w:rsid w:val="0091735E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91735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  <w:style w:type="character" w:customStyle="1" w:styleId="cd-qty">
    <w:name w:val="cd-qty"/>
    <w:basedOn w:val="a0"/>
    <w:rsid w:val="0091735E"/>
  </w:style>
  <w:style w:type="character" w:customStyle="1" w:styleId="apple-converted-space">
    <w:name w:val="apple-converted-space"/>
    <w:basedOn w:val="a0"/>
    <w:rsid w:val="0091735E"/>
  </w:style>
  <w:style w:type="character" w:styleId="a3">
    <w:name w:val="Hyperlink"/>
    <w:basedOn w:val="a0"/>
    <w:uiPriority w:val="99"/>
    <w:unhideWhenUsed/>
    <w:rsid w:val="00917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436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724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89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722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22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14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53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dcterms:created xsi:type="dcterms:W3CDTF">2018-08-14T08:14:00Z</dcterms:created>
  <dcterms:modified xsi:type="dcterms:W3CDTF">2018-08-14T08:14:00Z</dcterms:modified>
</cp:coreProperties>
</file>